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3E" w:rsidRPr="0084783E" w:rsidRDefault="0084783E" w:rsidP="0084783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 w:themeColor="text1"/>
          <w:sz w:val="28"/>
          <w:szCs w:val="28"/>
        </w:rPr>
      </w:pPr>
      <w:r w:rsidRPr="0084783E">
        <w:rPr>
          <w:b/>
          <w:color w:val="000000" w:themeColor="text1"/>
          <w:sz w:val="28"/>
          <w:szCs w:val="28"/>
        </w:rPr>
        <w:t>Что делать, если Ваши данные неправомерно используют в целях регистрации организации или квалифицированной электронной подписи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4783E">
        <w:rPr>
          <w:color w:val="000000" w:themeColor="text1"/>
        </w:rPr>
        <w:t>Информацию об участии в организации, в которой Вы являетесь руководителем или учредителем (участником), можно посмотреть в разделе «Профиль» в Вашем </w:t>
      </w:r>
      <w:hyperlink r:id="rId5" w:history="1">
        <w:r w:rsidRPr="0084783E">
          <w:rPr>
            <w:rStyle w:val="a3"/>
            <w:color w:val="000000" w:themeColor="text1"/>
            <w:u w:val="none"/>
          </w:rPr>
          <w:t>Личном кабинете</w:t>
        </w:r>
      </w:hyperlink>
      <w:r w:rsidRPr="0084783E">
        <w:rPr>
          <w:color w:val="000000" w:themeColor="text1"/>
        </w:rPr>
        <w:t xml:space="preserve"> налогоплательщика для физических лиц.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 xml:space="preserve">Ниже приведены рекомендации, как поступать в жизненных ситуациях, когда Вы </w:t>
      </w:r>
      <w:proofErr w:type="gramStart"/>
      <w:r w:rsidRPr="0084783E">
        <w:rPr>
          <w:color w:val="000000" w:themeColor="text1"/>
        </w:rPr>
        <w:t>узнали</w:t>
      </w:r>
      <w:proofErr w:type="gramEnd"/>
      <w:r w:rsidRPr="0084783E">
        <w:rPr>
          <w:color w:val="000000" w:themeColor="text1"/>
        </w:rPr>
        <w:t xml:space="preserve"> что:</w:t>
      </w:r>
    </w:p>
    <w:p w:rsidR="0084783E" w:rsidRPr="0084783E" w:rsidRDefault="0084783E" w:rsidP="0084783E">
      <w:pPr>
        <w:pStyle w:val="a6"/>
        <w:numPr>
          <w:ilvl w:val="0"/>
          <w:numId w:val="2"/>
        </w:numPr>
        <w:shd w:val="clear" w:color="auto" w:fill="FFFFFF"/>
        <w:ind w:firstLine="709"/>
        <w:jc w:val="both"/>
        <w:rPr>
          <w:color w:val="000000" w:themeColor="text1"/>
        </w:rPr>
      </w:pPr>
      <w:r w:rsidRPr="0084783E">
        <w:rPr>
          <w:rStyle w:val="a5"/>
          <w:color w:val="000000" w:themeColor="text1"/>
        </w:rPr>
        <w:t>От Вашего имени с использованием КЭП представлена налоговая декларация без Вашего ведома</w:t>
      </w:r>
      <w:r w:rsidRPr="0084783E">
        <w:rPr>
          <w:color w:val="000000" w:themeColor="text1"/>
        </w:rPr>
        <w:t> 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rStyle w:val="a5"/>
          <w:color w:val="000000" w:themeColor="text1"/>
        </w:rPr>
        <w:t>Незамедлительно</w:t>
      </w:r>
      <w:r w:rsidRPr="0084783E">
        <w:rPr>
          <w:color w:val="000000" w:themeColor="text1"/>
        </w:rPr>
        <w:t> посетите ближайшую налоговую инспекцию, для подачи заявления в произвольной форме о недостоверности сведений. С собой необходимо иметь документ, удостоверяющий личность (паспорт гражданина Российской Федерации).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Сотрудники налоговых органов окажут необходимую информационную</w:t>
      </w:r>
      <w:bookmarkStart w:id="0" w:name="_GoBack"/>
      <w:bookmarkEnd w:id="0"/>
      <w:r w:rsidRPr="0084783E">
        <w:rPr>
          <w:color w:val="000000" w:themeColor="text1"/>
        </w:rPr>
        <w:t xml:space="preserve"> поддержку.</w:t>
      </w:r>
    </w:p>
    <w:p w:rsidR="0084783E" w:rsidRPr="0084783E" w:rsidRDefault="0084783E" w:rsidP="0084783E">
      <w:pPr>
        <w:pStyle w:val="a6"/>
        <w:numPr>
          <w:ilvl w:val="0"/>
          <w:numId w:val="3"/>
        </w:numPr>
        <w:shd w:val="clear" w:color="auto" w:fill="FFFFFF"/>
        <w:ind w:firstLine="709"/>
        <w:jc w:val="both"/>
        <w:rPr>
          <w:color w:val="000000" w:themeColor="text1"/>
        </w:rPr>
      </w:pPr>
      <w:r w:rsidRPr="0084783E">
        <w:rPr>
          <w:rStyle w:val="a5"/>
          <w:color w:val="000000" w:themeColor="text1"/>
        </w:rPr>
        <w:t>На Ваше имя зарегистрирована организация без Вашего ведома</w:t>
      </w:r>
      <w:r w:rsidRPr="0084783E">
        <w:rPr>
          <w:color w:val="000000" w:themeColor="text1"/>
        </w:rPr>
        <w:t> 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rStyle w:val="a5"/>
          <w:color w:val="000000" w:themeColor="text1"/>
        </w:rPr>
        <w:t>Н</w:t>
      </w:r>
      <w:r w:rsidRPr="0084783E">
        <w:rPr>
          <w:rStyle w:val="a5"/>
          <w:color w:val="000000" w:themeColor="text1"/>
        </w:rPr>
        <w:t>езамедлительно</w:t>
      </w:r>
      <w:r w:rsidRPr="0084783E">
        <w:rPr>
          <w:color w:val="000000" w:themeColor="text1"/>
        </w:rPr>
        <w:t> представьте заявление в произвольной форме в регистрирующий орган по месту нахождения юридического лица (точную информацию о нем можно узнать в разделе «</w:t>
      </w:r>
      <w:hyperlink r:id="rId6" w:history="1">
        <w:r w:rsidRPr="0084783E">
          <w:rPr>
            <w:rStyle w:val="a3"/>
            <w:color w:val="000000" w:themeColor="text1"/>
            <w:u w:val="none"/>
          </w:rPr>
          <w:t>Сведения о регистрирующем органе по месту нахождения юридического лица</w:t>
        </w:r>
      </w:hyperlink>
      <w:r w:rsidRPr="0084783E">
        <w:rPr>
          <w:color w:val="000000" w:themeColor="text1"/>
        </w:rPr>
        <w:t>» выписки из ЕГРЮЛ).</w:t>
      </w:r>
    </w:p>
    <w:p w:rsidR="0084783E" w:rsidRPr="0084783E" w:rsidRDefault="0084783E" w:rsidP="0084783E">
      <w:pPr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  <w:shd w:val="clear" w:color="auto" w:fill="FFFFFF"/>
        </w:rPr>
        <w:t>В заявлении укажите реквизиты (наименование юридического лица, ИНН, КПП, ОГРН) и следующую информацию:</w:t>
      </w:r>
    </w:p>
    <w:p w:rsidR="0084783E" w:rsidRPr="0084783E" w:rsidRDefault="0084783E" w:rsidP="0084783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Вы не учреждали данное юридическое лицо,</w:t>
      </w:r>
    </w:p>
    <w:p w:rsidR="0084783E" w:rsidRPr="0084783E" w:rsidRDefault="0084783E" w:rsidP="0084783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Вы не подписывали документы для его регистрации (в том числе электронной подписью и в электронном виде),</w:t>
      </w:r>
    </w:p>
    <w:p w:rsidR="0084783E" w:rsidRPr="0084783E" w:rsidRDefault="0084783E" w:rsidP="0084783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Вы не получали сертификат ключа электронной подписи.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В заявлении укажите все возможные обстоятельства, свидетельствующие о Вашей непричастности к созданию и деятельности данного юридического лица.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Если Вы собираетесь в дальнейшем обратиться в правоохранительные органы с заявлением о совершении в отношении Вас противоправных деяний, запросите в регистрирующем органе сведения об удостоверяющем центре, изготовившем сертификат ключа проверки электронной подписи.</w:t>
      </w:r>
      <w:r w:rsidRPr="0084783E">
        <w:rPr>
          <w:color w:val="000000" w:themeColor="text1"/>
        </w:rPr>
        <w:t xml:space="preserve"> </w:t>
      </w:r>
      <w:r w:rsidRPr="0084783E">
        <w:rPr>
          <w:color w:val="000000" w:themeColor="text1"/>
        </w:rPr>
        <w:t>Данное заявление подписывается заявителем собственноручно. Нотариальное удостоверение подписи не требуется.</w:t>
      </w:r>
    </w:p>
    <w:p w:rsidR="0084783E" w:rsidRPr="0084783E" w:rsidRDefault="0084783E" w:rsidP="0084783E">
      <w:pPr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В целях отражения в Е</w:t>
      </w:r>
      <w:r w:rsidRPr="0084783E">
        <w:rPr>
          <w:color w:val="000000" w:themeColor="text1"/>
        </w:rPr>
        <w:t>дином государственном реестре юридических лиц</w:t>
      </w:r>
      <w:r w:rsidRPr="0084783E">
        <w:rPr>
          <w:color w:val="000000" w:themeColor="text1"/>
        </w:rPr>
        <w:t xml:space="preserve"> информации о недостоверности данных о Вас как о руководителе и (или) учредителе (участнике) в регистрирующий орган по месту нахождения юридического лица, представьте Заявление физического лица о недостоверности сведений о нем в конкретном юридическом лице (</w:t>
      </w:r>
      <w:hyperlink r:id="rId7" w:history="1">
        <w:r w:rsidRPr="0084783E">
          <w:rPr>
            <w:rStyle w:val="a3"/>
            <w:color w:val="000000" w:themeColor="text1"/>
            <w:u w:val="none"/>
          </w:rPr>
          <w:t>форма № Р34001</w:t>
        </w:r>
      </w:hyperlink>
      <w:r w:rsidRPr="0084783E">
        <w:rPr>
          <w:color w:val="000000" w:themeColor="text1"/>
        </w:rPr>
        <w:t>).</w:t>
      </w:r>
      <w:r w:rsidRPr="0084783E">
        <w:rPr>
          <w:color w:val="000000" w:themeColor="text1"/>
        </w:rPr>
        <w:t xml:space="preserve"> </w:t>
      </w:r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При получении ответа от регистрирующего органа, обратитесь в удостоверяющий центр, выдавший сертификат ключа электронной подписи, с заявлением об отзыве электронной подписи. Одновременно запросите копии документов, на основании которых была оформлена электронная подпись. Информация о реквизитах и адресе удостоверяющих центров доступна на официальном сайте </w:t>
      </w:r>
      <w:hyperlink r:id="rId8" w:history="1">
        <w:r w:rsidRPr="0084783E">
          <w:rPr>
            <w:rStyle w:val="a3"/>
            <w:color w:val="000000" w:themeColor="text1"/>
            <w:u w:val="none"/>
          </w:rPr>
          <w:t>Министерства цифрового развития, связи и массовых коммуникаций Российской Федерации.</w:t>
        </w:r>
      </w:hyperlink>
    </w:p>
    <w:p w:rsidR="0084783E" w:rsidRPr="0084783E" w:rsidRDefault="0084783E" w:rsidP="00847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783E">
        <w:rPr>
          <w:color w:val="000000" w:themeColor="text1"/>
        </w:rPr>
        <w:t>Обратитесь в правоохранительные органы с заявлением о совершении в отношении Вас противоправных действий. К обращению следует приложить копии документов, на основании которых была оформлена электронная подпись.</w:t>
      </w:r>
    </w:p>
    <w:p w:rsidR="0015347A" w:rsidRDefault="0015347A"/>
    <w:sectPr w:rsidR="0015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1896"/>
    <w:multiLevelType w:val="multilevel"/>
    <w:tmpl w:val="C5CC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73905"/>
    <w:multiLevelType w:val="hybridMultilevel"/>
    <w:tmpl w:val="4BF6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51084"/>
    <w:multiLevelType w:val="hybridMultilevel"/>
    <w:tmpl w:val="78F023A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3E"/>
    <w:rsid w:val="0015347A"/>
    <w:rsid w:val="0084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EE2FC-52D1-41C6-8CC2-48CDE653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8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783E"/>
    <w:pPr>
      <w:spacing w:before="100" w:beforeAutospacing="1" w:after="100" w:afterAutospacing="1"/>
    </w:pPr>
  </w:style>
  <w:style w:type="character" w:customStyle="1" w:styleId="78d395f5a31e2fcanumber">
    <w:name w:val="78d395f5a31e2fcanumber"/>
    <w:basedOn w:val="a0"/>
    <w:rsid w:val="0084783E"/>
  </w:style>
  <w:style w:type="character" w:styleId="a5">
    <w:name w:val="Strong"/>
    <w:basedOn w:val="a0"/>
    <w:uiPriority w:val="22"/>
    <w:qFormat/>
    <w:rsid w:val="0084783E"/>
    <w:rPr>
      <w:b/>
      <w:bCs/>
    </w:rPr>
  </w:style>
  <w:style w:type="paragraph" w:styleId="a6">
    <w:name w:val="List Paragraph"/>
    <w:basedOn w:val="a"/>
    <w:uiPriority w:val="34"/>
    <w:qFormat/>
    <w:rsid w:val="0084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nalog.ru/html/sites/www.new.nalog.ru/2023/ukep_opasnost/%D0%A0340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hyperlink" Target="https://lkfl2.nalog.ru/lkfl/log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2023-07-18T09:52:00Z</dcterms:created>
  <dcterms:modified xsi:type="dcterms:W3CDTF">2023-07-18T09:59:00Z</dcterms:modified>
</cp:coreProperties>
</file>